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2EEF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Style w:val="8"/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Style w:val="8"/>
          <w:rFonts w:hint="eastAsia" w:ascii="仿宋" w:hAnsi="仿宋" w:eastAsia="仿宋" w:cs="仿宋"/>
          <w:sz w:val="28"/>
          <w:szCs w:val="28"/>
          <w:lang w:eastAsia="zh-CN"/>
        </w:rPr>
        <w:t>附件：</w:t>
      </w:r>
      <w:r>
        <w:rPr>
          <w:rStyle w:val="8"/>
          <w:rFonts w:hint="eastAsia" w:ascii="仿宋" w:hAnsi="仿宋" w:eastAsia="仿宋" w:cs="仿宋"/>
          <w:sz w:val="28"/>
          <w:szCs w:val="28"/>
          <w:lang w:val="en-US" w:eastAsia="zh-CN"/>
        </w:rPr>
        <w:t>2026年春季学期开学学生工作检查清单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4146"/>
        <w:gridCol w:w="2413"/>
      </w:tblGrid>
      <w:tr w14:paraId="559D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4C2EC53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Style w:val="8"/>
                <w:rFonts w:hint="eastAsia" w:ascii="仿宋_GB2312" w:hAnsi="仿宋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" w:eastAsia="仿宋_GB2312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4146" w:type="dxa"/>
          </w:tcPr>
          <w:p w14:paraId="3CAC456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Style w:val="8"/>
                <w:rFonts w:hint="eastAsia" w:ascii="仿宋_GB2312" w:hAnsi="仿宋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" w:eastAsia="仿宋_GB2312"/>
                <w:sz w:val="28"/>
                <w:szCs w:val="28"/>
                <w:vertAlign w:val="baseline"/>
                <w:lang w:eastAsia="zh-CN"/>
              </w:rPr>
              <w:t>具体内容</w:t>
            </w:r>
          </w:p>
        </w:tc>
        <w:tc>
          <w:tcPr>
            <w:tcW w:w="2413" w:type="dxa"/>
          </w:tcPr>
          <w:p w14:paraId="27401A0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Style w:val="8"/>
                <w:rFonts w:hint="eastAsia" w:ascii="仿宋_GB2312" w:hAnsi="仿宋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" w:eastAsia="仿宋_GB2312"/>
                <w:sz w:val="28"/>
                <w:szCs w:val="28"/>
                <w:vertAlign w:val="baseline"/>
                <w:lang w:eastAsia="zh-CN"/>
              </w:rPr>
              <w:t>检查结果</w:t>
            </w:r>
          </w:p>
        </w:tc>
      </w:tr>
      <w:tr w14:paraId="285E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2F7E5AE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</w:p>
          <w:p w14:paraId="6DFD9B7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  <w:t>学生开学报到</w:t>
            </w:r>
          </w:p>
        </w:tc>
        <w:tc>
          <w:tcPr>
            <w:tcW w:w="4146" w:type="dxa"/>
          </w:tcPr>
          <w:p w14:paraId="445BBA4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  <w:t>是否统计各班级学生实际到校人数，是否记录未报到学生基本信息包括姓名、班级、联系方式、未报到原因以及是否办理请假手续。</w:t>
            </w:r>
          </w:p>
        </w:tc>
        <w:tc>
          <w:tcPr>
            <w:tcW w:w="2413" w:type="dxa"/>
          </w:tcPr>
          <w:p w14:paraId="4FC8DEE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</w:rPr>
            </w:pPr>
          </w:p>
        </w:tc>
      </w:tr>
      <w:tr w14:paraId="510D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9" w:type="dxa"/>
          </w:tcPr>
          <w:p w14:paraId="2F4F023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</w:p>
          <w:p w14:paraId="35D25E6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</w:p>
          <w:p w14:paraId="73E52FD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  <w:t>心理健康工作</w:t>
            </w:r>
          </w:p>
        </w:tc>
        <w:tc>
          <w:tcPr>
            <w:tcW w:w="4146" w:type="dxa"/>
          </w:tcPr>
          <w:p w14:paraId="7F8C43C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  <w:t>是否召开班主任工作会议，班主任是否落实心理关注学生家校联系，尤其是医疗关注学生寒假心理状况和身体情况是否了解，学生家长是否重视对学生治疗，学生情绪和心理状态是否异常。二级学院校区是否及时按照流程及时上报心理危机干预情况。</w:t>
            </w:r>
          </w:p>
        </w:tc>
        <w:tc>
          <w:tcPr>
            <w:tcW w:w="2413" w:type="dxa"/>
          </w:tcPr>
          <w:p w14:paraId="68067DE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</w:rPr>
            </w:pPr>
          </w:p>
        </w:tc>
      </w:tr>
      <w:tr w14:paraId="2FF5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3AA4744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</w:p>
          <w:p w14:paraId="253FAB4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</w:p>
          <w:p w14:paraId="04FF5B9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  <w:t>宿舍检查工作</w:t>
            </w:r>
          </w:p>
        </w:tc>
        <w:tc>
          <w:tcPr>
            <w:tcW w:w="4146" w:type="dxa"/>
          </w:tcPr>
          <w:p w14:paraId="4086BA7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  <w:t>是否落实学生返校前、返校中和返校后宿舍安全隐患排查，是否及时处理转专业学生宿舍安排，是否组织学生加强宿舍卫生打扫和环境整治，是否告知学生宿舍报修流程和服务电话。</w:t>
            </w:r>
          </w:p>
        </w:tc>
        <w:tc>
          <w:tcPr>
            <w:tcW w:w="2413" w:type="dxa"/>
          </w:tcPr>
          <w:p w14:paraId="12F1128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</w:rPr>
            </w:pPr>
          </w:p>
        </w:tc>
      </w:tr>
      <w:tr w14:paraId="1162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5C4C08D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</w:p>
          <w:p w14:paraId="7F1A3B6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  <w:t>安全主题教育</w:t>
            </w:r>
          </w:p>
        </w:tc>
        <w:tc>
          <w:tcPr>
            <w:tcW w:w="4146" w:type="dxa"/>
          </w:tcPr>
          <w:p w14:paraId="2D9D927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  <w:t>各二级学院、校区是否召开新学期开学第一课，强化学生防诈骗教育、消防安全教育、传染性疾病预防和校纪校规教育，通过鲜活案例和警方提示，强化学生反诈骗意识和安全意识。</w:t>
            </w:r>
          </w:p>
        </w:tc>
        <w:tc>
          <w:tcPr>
            <w:tcW w:w="2413" w:type="dxa"/>
          </w:tcPr>
          <w:p w14:paraId="6A88712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</w:rPr>
            </w:pPr>
          </w:p>
        </w:tc>
      </w:tr>
      <w:tr w14:paraId="1130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09144E0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</w:p>
          <w:p w14:paraId="68E9200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</w:p>
          <w:p w14:paraId="7386401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  <w:t>学业预警工作</w:t>
            </w:r>
          </w:p>
        </w:tc>
        <w:tc>
          <w:tcPr>
            <w:tcW w:w="4146" w:type="dxa"/>
          </w:tcPr>
          <w:p w14:paraId="2084609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default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  <w:t>辅导员、班主任是否跟挂科超过</w:t>
            </w:r>
            <w:r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val="en-US" w:eastAsia="zh-CN"/>
              </w:rPr>
              <w:t>2门以上学生进行谈心谈话，对于挂科超过5门以上学生是否联系告知家长，督促学生端正学习态度，加强学业帮扶，告知学院重修政策和第二课堂学分制文件。</w:t>
            </w:r>
          </w:p>
        </w:tc>
        <w:tc>
          <w:tcPr>
            <w:tcW w:w="2413" w:type="dxa"/>
          </w:tcPr>
          <w:p w14:paraId="2548916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</w:rPr>
            </w:pPr>
          </w:p>
        </w:tc>
      </w:tr>
      <w:tr w14:paraId="3987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5BC80FA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  <w:t>学生谈心谈话</w:t>
            </w:r>
          </w:p>
          <w:p w14:paraId="4937278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  <w:t>开学主题班会</w:t>
            </w:r>
          </w:p>
        </w:tc>
        <w:tc>
          <w:tcPr>
            <w:tcW w:w="4146" w:type="dxa"/>
          </w:tcPr>
          <w:p w14:paraId="126B52C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  <w:t>班主任是否跟班级“四难”学生进行谈心谈话，是否做好谈心谈话记录和召开新学期线下主题班会记录</w:t>
            </w:r>
          </w:p>
        </w:tc>
        <w:tc>
          <w:tcPr>
            <w:tcW w:w="2413" w:type="dxa"/>
          </w:tcPr>
          <w:p w14:paraId="6A41B8A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</w:rPr>
            </w:pPr>
          </w:p>
        </w:tc>
      </w:tr>
      <w:tr w14:paraId="02B3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5DC85D2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</w:p>
          <w:p w14:paraId="4AD359D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  <w:t>突发事件处置</w:t>
            </w:r>
          </w:p>
        </w:tc>
        <w:tc>
          <w:tcPr>
            <w:tcW w:w="4146" w:type="dxa"/>
          </w:tcPr>
          <w:p w14:paraId="5EC0EBA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  <w:lang w:eastAsia="zh-CN"/>
              </w:rPr>
              <w:t>各二级学院校区是否及时发现、上报和处置学生安全突发事件，未造成影响校园安全稳定责任事故。</w:t>
            </w:r>
          </w:p>
        </w:tc>
        <w:tc>
          <w:tcPr>
            <w:tcW w:w="2413" w:type="dxa"/>
          </w:tcPr>
          <w:p w14:paraId="6BD567A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Style w:val="8"/>
                <w:rFonts w:hint="eastAsia" w:ascii="仿宋_GB2312" w:hAnsi="仿宋" w:eastAsia="仿宋_GB2312"/>
                <w:sz w:val="24"/>
                <w:szCs w:val="24"/>
                <w:vertAlign w:val="baseline"/>
              </w:rPr>
            </w:pPr>
          </w:p>
        </w:tc>
      </w:tr>
    </w:tbl>
    <w:p w14:paraId="06D23609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备注：春季学期开学学生工作检查结果如实反馈，指出存在问题和不足，落实好工作任务。</w:t>
      </w:r>
    </w:p>
    <w:p w14:paraId="1B56AA81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22C6B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4ED3AD5">
    <w:pPr>
      <w:rPr>
        <w:rStyle w:val="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D680D"/>
    <w:rsid w:val="4E4D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ull"/>
    <w:qFormat/>
    <w:uiPriority w:val="0"/>
    <w:pPr>
      <w:jc w:val="both"/>
    </w:pPr>
    <w:rPr>
      <w:rFonts w:ascii="??" w:hAnsi="??" w:eastAsia="宋体" w:cs="Times New Roman"/>
      <w:kern w:val="2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o Spacing_09710adc-36cf-4339-8e4d-5273a3e8812d"/>
    <w:qFormat/>
    <w:uiPriority w:val="1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2026-02-26T08:26:00Z</dcterms:created>
  <dc:creator>T</dc:creator>
  <cp:lastModifiedBy>T</cp:lastModifiedBy>
  <dcterms:modified xsi:type="dcterms:W3CDTF">2026-02-26T08:27:33Z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D8B28A08EC4247F5A29453EC5FDD886E_11</vt:lpwstr>
  </property>
</Properties>
</file>