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附件</w:t>
      </w:r>
      <w:r>
        <w:rPr>
          <w:rFonts w:hint="eastAsia" w:ascii="宋体" w:hAnsi="宋体"/>
          <w:color w:val="000000"/>
          <w:sz w:val="28"/>
          <w:szCs w:val="28"/>
        </w:rPr>
        <w:t xml:space="preserve">3: </w:t>
      </w: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/>
          <w:b/>
          <w:color w:val="000000"/>
          <w:sz w:val="28"/>
          <w:szCs w:val="28"/>
        </w:rPr>
        <w:t>202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8"/>
          <w:szCs w:val="28"/>
        </w:rPr>
        <w:t>-202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</w:rPr>
        <w:t>学年度学生办理走读汇总表</w:t>
      </w:r>
      <w:bookmarkEnd w:id="0"/>
    </w:p>
    <w:tbl>
      <w:tblPr>
        <w:tblStyle w:val="2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850"/>
        <w:gridCol w:w="1276"/>
        <w:gridCol w:w="992"/>
        <w:gridCol w:w="992"/>
        <w:gridCol w:w="709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二级学院/校区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年级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专业班级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学号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原宿舍号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走读地点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</w:tr>
    </w:tbl>
    <w:p>
      <w:pPr>
        <w:spacing w:line="360" w:lineRule="auto"/>
        <w:jc w:val="right"/>
        <w:rPr>
          <w:rFonts w:hint="eastAsia" w:ascii="宋体" w:hAnsi="宋体"/>
          <w:color w:val="000000"/>
          <w:sz w:val="24"/>
          <w:szCs w:val="28"/>
        </w:rPr>
      </w:pPr>
    </w:p>
    <w:p>
      <w:pPr>
        <w:wordWrap w:val="0"/>
        <w:spacing w:line="360" w:lineRule="auto"/>
        <w:jc w:val="righ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二级学院（校区）</w:t>
      </w:r>
    </w:p>
    <w:p>
      <w:pPr>
        <w:wordWrap w:val="0"/>
        <w:spacing w:line="360" w:lineRule="auto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年   月   日</w:t>
      </w:r>
    </w:p>
    <w:p/>
    <w:sectPr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MDJmMDAyOTU2ZWU2M2FiY2EyNzJhMGQ1ZWJkOWQifQ=="/>
  </w:docVars>
  <w:rsids>
    <w:rsidRoot w:val="347B77EC"/>
    <w:rsid w:val="347B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76</Characters>
  <Lines>0</Lines>
  <Paragraphs>0</Paragraphs>
  <TotalTime>0</TotalTime>
  <ScaleCrop>false</ScaleCrop>
  <LinksUpToDate>false</LinksUpToDate>
  <CharactersWithSpaces>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2023-05-12T02:53:00Z</dcterms:created>
  <dc:creator>user</dc:creator>
  <cp:lastModifiedBy>user</cp:lastModifiedBy>
  <dcterms:modified xsi:type="dcterms:W3CDTF">2023-05-12T02:54:02Z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A31970BBCEF44ECDB19D030B6CCFC297</vt:lpwstr>
  </property>
</Properties>
</file>