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182245</wp:posOffset>
            </wp:positionV>
            <wp:extent cx="3820795" cy="2339340"/>
            <wp:effectExtent l="0" t="0" r="8255" b="3810"/>
            <wp:wrapTight wrapText="bothSides">
              <wp:wrapPolygon>
                <wp:start x="0" y="0"/>
                <wp:lineTo x="0" y="21459"/>
                <wp:lineTo x="21539" y="21459"/>
                <wp:lineTo x="21539" y="0"/>
                <wp:lineTo x="0" y="0"/>
              </wp:wrapPolygon>
            </wp:wrapTight>
            <wp:docPr id="1" name="图片 1" descr="QQ图片2019060616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606163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宿舍号：</w:t>
      </w:r>
    </w:p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宿舍成员：</w:t>
      </w:r>
    </w:p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宿舍文化：（不超过100字）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62A9"/>
    <w:rsid w:val="27CC7DEB"/>
    <w:rsid w:val="33FD3006"/>
    <w:rsid w:val="520204DA"/>
    <w:rsid w:val="5A6E0151"/>
    <w:rsid w:val="64E139C8"/>
    <w:rsid w:val="6A204C70"/>
    <w:rsid w:val="6D4E0BE9"/>
    <w:rsid w:val="7F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2019-05-21T15:17:00Z</dcterms:created>
  <dc:creator>李丹妮</dc:creator>
  <cp:lastModifiedBy>旺汪</cp:lastModifiedBy>
  <dcterms:modified xsi:type="dcterms:W3CDTF">2019-06-06T08:46:52Z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